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8730" w14:textId="77777777" w:rsidR="00C50E3D" w:rsidRDefault="00C50E3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1295" w:type="dxa"/>
        <w:jc w:val="center"/>
        <w:tblLayout w:type="fixed"/>
        <w:tblLook w:val="0400" w:firstRow="0" w:lastRow="0" w:firstColumn="0" w:lastColumn="0" w:noHBand="0" w:noVBand="1"/>
      </w:tblPr>
      <w:tblGrid>
        <w:gridCol w:w="1302"/>
        <w:gridCol w:w="1741"/>
        <w:gridCol w:w="1367"/>
        <w:gridCol w:w="1233"/>
        <w:gridCol w:w="461"/>
        <w:gridCol w:w="9"/>
        <w:gridCol w:w="185"/>
        <w:gridCol w:w="452"/>
        <w:gridCol w:w="2046"/>
        <w:gridCol w:w="333"/>
        <w:gridCol w:w="713"/>
        <w:gridCol w:w="1453"/>
      </w:tblGrid>
      <w:tr w:rsidR="00C50E3D" w14:paraId="7623A417" w14:textId="77777777" w:rsidTr="00552A68">
        <w:trPr>
          <w:trHeight w:val="153"/>
          <w:jc w:val="center"/>
        </w:trPr>
        <w:tc>
          <w:tcPr>
            <w:tcW w:w="11295" w:type="dxa"/>
            <w:gridSpan w:val="12"/>
            <w:shd w:val="clear" w:color="auto" w:fill="auto"/>
            <w:vAlign w:val="bottom"/>
          </w:tcPr>
          <w:p w14:paraId="7A4CFA1A" w14:textId="21D1AB19" w:rsidR="00C50E3D" w:rsidRPr="00552A68" w:rsidRDefault="00A91863" w:rsidP="00552A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  <w:proofErr w:type="gramStart"/>
            <w:r w:rsidRPr="00552A68">
              <w:rPr>
                <w:rFonts w:ascii="Arial" w:eastAsia="Arial" w:hAnsi="Arial" w:cs="Arial"/>
                <w:color w:val="000000"/>
                <w:sz w:val="10"/>
                <w:szCs w:val="10"/>
              </w:rPr>
              <w:t>AH-PO-3-1.docx  rev.</w:t>
            </w:r>
            <w:proofErr w:type="gramEnd"/>
            <w:r w:rsidRPr="00552A68">
              <w:rPr>
                <w:rFonts w:ascii="Arial" w:eastAsia="Arial" w:hAnsi="Arial" w:cs="Arial"/>
                <w:color w:val="000000"/>
                <w:sz w:val="10"/>
                <w:szCs w:val="10"/>
              </w:rPr>
              <w:t xml:space="preserve"> 06/2020</w:t>
            </w:r>
          </w:p>
        </w:tc>
      </w:tr>
      <w:tr w:rsidR="00C50E3D" w14:paraId="311EEE4F" w14:textId="77777777">
        <w:trPr>
          <w:trHeight w:val="351"/>
          <w:jc w:val="center"/>
        </w:trPr>
        <w:tc>
          <w:tcPr>
            <w:tcW w:w="1302" w:type="dxa"/>
            <w:vMerge w:val="restart"/>
            <w:shd w:val="clear" w:color="auto" w:fill="auto"/>
          </w:tcPr>
          <w:p w14:paraId="505AEEE1" w14:textId="77777777" w:rsidR="00C50E3D" w:rsidRDefault="00A9186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ABFC9DB" wp14:editId="6AAF9A71">
                  <wp:simplePos x="0" y="0"/>
                  <wp:positionH relativeFrom="column">
                    <wp:posOffset>-3809</wp:posOffset>
                  </wp:positionH>
                  <wp:positionV relativeFrom="paragraph">
                    <wp:posOffset>27725</wp:posOffset>
                  </wp:positionV>
                  <wp:extent cx="755332" cy="755332"/>
                  <wp:effectExtent l="0" t="0" r="0" b="0"/>
                  <wp:wrapNone/>
                  <wp:docPr id="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332" cy="7553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96" w:type="dxa"/>
            <w:gridSpan w:val="6"/>
            <w:vMerge w:val="restart"/>
            <w:tcBorders>
              <w:right w:val="single" w:sz="4" w:space="0" w:color="000000"/>
            </w:tcBorders>
            <w:shd w:val="clear" w:color="auto" w:fill="auto"/>
          </w:tcPr>
          <w:p w14:paraId="4B8B1690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Wisconsin Department of Agriculture,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Trade and Consumer Protection</w:t>
            </w:r>
          </w:p>
          <w:p w14:paraId="31ED7093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Division of Animal Health</w:t>
            </w:r>
          </w:p>
          <w:p w14:paraId="7D047E35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Lockbox 93178, MILWAUKEE, WI 53293-0178</w:t>
            </w:r>
          </w:p>
          <w:p w14:paraId="306AAA0C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Phone:  608-224-4872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Fax:  608-224-4871</w:t>
            </w:r>
          </w:p>
        </w:tc>
        <w:tc>
          <w:tcPr>
            <w:tcW w:w="49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0A4C54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0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OFFICE USE ONLY</w:t>
            </w:r>
          </w:p>
        </w:tc>
      </w:tr>
      <w:tr w:rsidR="00C50E3D" w14:paraId="3CD86BC5" w14:textId="77777777">
        <w:trPr>
          <w:trHeight w:val="351"/>
          <w:jc w:val="center"/>
        </w:trPr>
        <w:tc>
          <w:tcPr>
            <w:tcW w:w="1302" w:type="dxa"/>
            <w:vMerge/>
            <w:shd w:val="clear" w:color="auto" w:fill="auto"/>
          </w:tcPr>
          <w:p w14:paraId="0AA92498" w14:textId="77777777" w:rsidR="00C50E3D" w:rsidRDefault="00C50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96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14:paraId="15ED912C" w14:textId="77777777" w:rsidR="00C50E3D" w:rsidRDefault="00C50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8" w:type="dxa"/>
            </w:tcMar>
            <w:vAlign w:val="center"/>
          </w:tcPr>
          <w:p w14:paraId="55E6F011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Date application received</w:t>
            </w:r>
          </w:p>
        </w:tc>
        <w:bookmarkStart w:id="0" w:name="_heading=h.gjdgxs" w:colFirst="0" w:colLast="0"/>
        <w:bookmarkEnd w:id="0"/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4A707" w14:textId="416C265C" w:rsidR="00C50E3D" w:rsidRDefault="00867264" w:rsidP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C50E3D" w14:paraId="76B351B2" w14:textId="77777777" w:rsidTr="009701CE">
        <w:trPr>
          <w:trHeight w:val="351"/>
          <w:jc w:val="center"/>
        </w:trPr>
        <w:tc>
          <w:tcPr>
            <w:tcW w:w="1302" w:type="dxa"/>
            <w:vMerge/>
            <w:shd w:val="clear" w:color="auto" w:fill="auto"/>
          </w:tcPr>
          <w:p w14:paraId="55AB2F32" w14:textId="77777777" w:rsidR="00C50E3D" w:rsidRDefault="00C50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14:paraId="233E67B5" w14:textId="77777777" w:rsidR="00C50E3D" w:rsidRDefault="00C50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8" w:type="dxa"/>
            </w:tcMar>
            <w:vAlign w:val="center"/>
          </w:tcPr>
          <w:p w14:paraId="2C1D5CBA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Amount received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B1A77" w14:textId="76447C26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6842B926" w14:textId="77777777" w:rsidTr="009701CE">
        <w:trPr>
          <w:trHeight w:val="350"/>
          <w:jc w:val="center"/>
        </w:trPr>
        <w:tc>
          <w:tcPr>
            <w:tcW w:w="1302" w:type="dxa"/>
            <w:vMerge/>
            <w:shd w:val="clear" w:color="auto" w:fill="auto"/>
          </w:tcPr>
          <w:p w14:paraId="58520D47" w14:textId="77777777" w:rsidR="00C50E3D" w:rsidRDefault="00C50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96" w:type="dxa"/>
            <w:gridSpan w:val="6"/>
            <w:vMerge/>
            <w:tcBorders>
              <w:right w:val="single" w:sz="4" w:space="0" w:color="000000"/>
            </w:tcBorders>
            <w:shd w:val="clear" w:color="auto" w:fill="auto"/>
          </w:tcPr>
          <w:p w14:paraId="5ED4411F" w14:textId="77777777" w:rsidR="00C50E3D" w:rsidRDefault="00C50E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right w:w="58" w:type="dxa"/>
            </w:tcMar>
            <w:vAlign w:val="center"/>
          </w:tcPr>
          <w:p w14:paraId="0FD3246C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Check number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8F4C3" w14:textId="461070B3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5BFA17E2" w14:textId="77777777" w:rsidTr="00AF3CCD">
        <w:trPr>
          <w:trHeight w:hRule="exact" w:val="547"/>
          <w:jc w:val="center"/>
        </w:trPr>
        <w:tc>
          <w:tcPr>
            <w:tcW w:w="11295" w:type="dxa"/>
            <w:gridSpan w:val="12"/>
            <w:shd w:val="clear" w:color="auto" w:fill="auto"/>
            <w:vAlign w:val="bottom"/>
          </w:tcPr>
          <w:p w14:paraId="62C5DE9D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 w:line="400" w:lineRule="auto"/>
              <w:rPr>
                <w:rFonts w:ascii="Arial" w:eastAsia="Arial" w:hAnsi="Arial" w:cs="Arial"/>
                <w:b/>
                <w:i/>
                <w:color w:val="000000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000000"/>
                <w:sz w:val="36"/>
                <w:szCs w:val="36"/>
              </w:rPr>
              <w:t>National Poultry Improvement Plan – Application</w:t>
            </w:r>
          </w:p>
        </w:tc>
      </w:tr>
      <w:tr w:rsidR="00C50E3D" w14:paraId="6DC737ED" w14:textId="77777777">
        <w:trPr>
          <w:trHeight w:val="360"/>
          <w:jc w:val="center"/>
        </w:trPr>
        <w:tc>
          <w:tcPr>
            <w:tcW w:w="11295" w:type="dxa"/>
            <w:gridSpan w:val="12"/>
            <w:shd w:val="clear" w:color="auto" w:fill="auto"/>
          </w:tcPr>
          <w:p w14:paraId="247313B1" w14:textId="77777777" w:rsidR="00C50E3D" w:rsidRPr="0082699C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2699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Issued under the provisions of section ATCP 10.41, Wis. Admin. Code and 9 CFR 145</w:t>
            </w:r>
          </w:p>
        </w:tc>
      </w:tr>
      <w:tr w:rsidR="00C50E3D" w14:paraId="7CD70468" w14:textId="77777777" w:rsidTr="00CA2D27">
        <w:trPr>
          <w:trHeight w:val="1332"/>
          <w:jc w:val="center"/>
        </w:trPr>
        <w:tc>
          <w:tcPr>
            <w:tcW w:w="11295" w:type="dxa"/>
            <w:gridSpan w:val="12"/>
            <w:shd w:val="clear" w:color="auto" w:fill="auto"/>
          </w:tcPr>
          <w:p w14:paraId="0EB97C02" w14:textId="4F6D086A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This application shall be used to apply for enrollment in the National Poultry Improvement Plan.  The applicant with a breeder flock must conduct appropriate surveillance testing and complete a VS Form 9-2 report.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The test report must accompany this application.</w:t>
            </w:r>
            <w:r w:rsidR="00CE568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Applicants applying for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an affiliate flock (all birds purchased from an NPIP source) must include a copy of a VS form 9-3 or an invoice as proof that birds were purchased from NPIP sources. 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The applicant must include a nonrefundable check payable to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WDATCP – Division of Animal Health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for the appropriate fee listed below.  Sign and date page 2 of this application.  Mail the completed application, check, and if applicable, the VS Form 9-2 test report and VS Form 9-3 and supporting documents to the above address.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</w:tr>
      <w:tr w:rsidR="00C50E3D" w14:paraId="70E08138" w14:textId="77777777">
        <w:trPr>
          <w:trHeight w:val="288"/>
          <w:jc w:val="center"/>
        </w:trPr>
        <w:tc>
          <w:tcPr>
            <w:tcW w:w="112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D10603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FLOCK OWNER INFORMATION: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(Individual or other legal entity – See instructions)</w:t>
            </w:r>
          </w:p>
        </w:tc>
      </w:tr>
      <w:tr w:rsidR="00C50E3D" w14:paraId="2552AEBF" w14:textId="77777777" w:rsidTr="00D32EFC">
        <w:trPr>
          <w:trHeight w:hRule="exact" w:val="576"/>
          <w:jc w:val="center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64AC2" w14:textId="69C50A63" w:rsidR="00867264" w:rsidRPr="00867264" w:rsidRDefault="00A91863" w:rsidP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LEGAL NAME OF APPLICANT: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LAST</w:t>
            </w:r>
          </w:p>
          <w:p w14:paraId="3D8386B5" w14:textId="08FF4520" w:rsidR="00C50E3D" w:rsidRDefault="00867264" w:rsidP="00D3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A318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FIRST</w:t>
            </w:r>
          </w:p>
          <w:p w14:paraId="4724CBA6" w14:textId="4E62087D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89ED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</w:t>
            </w:r>
          </w:p>
        </w:tc>
        <w:tc>
          <w:tcPr>
            <w:tcW w:w="5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3526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NAME OF LEGAL ENTITY</w:t>
            </w:r>
          </w:p>
          <w:p w14:paraId="0C68A370" w14:textId="110764E9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C50E3D" w14:paraId="20B02098" w14:textId="77777777" w:rsidTr="00D32EFC">
        <w:trPr>
          <w:trHeight w:hRule="exact" w:val="576"/>
          <w:jc w:val="center"/>
        </w:trPr>
        <w:tc>
          <w:tcPr>
            <w:tcW w:w="6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68B8F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MAILING ADDRESS :STREET</w:t>
            </w:r>
          </w:p>
          <w:p w14:paraId="4624D34D" w14:textId="0D97A93B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B0F9C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CITY</w:t>
            </w:r>
          </w:p>
          <w:p w14:paraId="422296F5" w14:textId="30B91E91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61330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STATE</w:t>
            </w:r>
          </w:p>
          <w:p w14:paraId="381AFEA4" w14:textId="2DF76C7E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7AA1F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ZIP</w:t>
            </w:r>
          </w:p>
          <w:p w14:paraId="01367195" w14:textId="467B403C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</w:t>
            </w:r>
          </w:p>
        </w:tc>
      </w:tr>
      <w:tr w:rsidR="00C50E3D" w14:paraId="115046AC" w14:textId="77777777" w:rsidTr="00D32EFC">
        <w:trPr>
          <w:trHeight w:hRule="exact" w:val="576"/>
          <w:jc w:val="center"/>
        </w:trPr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F3B4B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PRIMARY CONTACT FOR FLOCK:</w:t>
            </w:r>
          </w:p>
          <w:p w14:paraId="5AE31738" w14:textId="63E27B00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1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E9775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CONTACT PHONE:</w:t>
            </w:r>
          </w:p>
          <w:p w14:paraId="460554B8" w14:textId="02982A8F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 </w:t>
            </w:r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2"/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) </w:t>
            </w:r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- </w:t>
            </w:r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867264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4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0024A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EMAIL:</w:t>
            </w:r>
          </w:p>
          <w:p w14:paraId="00BDED96" w14:textId="2234A769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</w:t>
            </w:r>
          </w:p>
        </w:tc>
      </w:tr>
    </w:tbl>
    <w:p w14:paraId="549DB891" w14:textId="77777777" w:rsidR="00C50E3D" w:rsidRDefault="00C50E3D">
      <w:pPr>
        <w:pBdr>
          <w:top w:val="nil"/>
          <w:left w:val="nil"/>
          <w:bottom w:val="nil"/>
          <w:right w:val="nil"/>
          <w:between w:val="nil"/>
        </w:pBdr>
        <w:spacing w:after="0" w:line="120" w:lineRule="auto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0"/>
        <w:tblW w:w="11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5"/>
        <w:gridCol w:w="456"/>
        <w:gridCol w:w="3023"/>
        <w:gridCol w:w="714"/>
        <w:gridCol w:w="1452"/>
      </w:tblGrid>
      <w:tr w:rsidR="00C50E3D" w14:paraId="42024DDE" w14:textId="77777777">
        <w:trPr>
          <w:trHeight w:val="288"/>
          <w:jc w:val="center"/>
        </w:trPr>
        <w:tc>
          <w:tcPr>
            <w:tcW w:w="11290" w:type="dxa"/>
            <w:gridSpan w:val="5"/>
            <w:shd w:val="clear" w:color="auto" w:fill="D9D9D9"/>
            <w:vAlign w:val="center"/>
          </w:tcPr>
          <w:p w14:paraId="41BE7103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FLOCK INFORMATION: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50E3D" w14:paraId="0F2AD538" w14:textId="77777777" w:rsidTr="00D32EFC">
        <w:trPr>
          <w:trHeight w:hRule="exact" w:val="576"/>
          <w:jc w:val="center"/>
        </w:trPr>
        <w:tc>
          <w:tcPr>
            <w:tcW w:w="6101" w:type="dxa"/>
            <w:gridSpan w:val="2"/>
            <w:shd w:val="clear" w:color="auto" w:fill="auto"/>
          </w:tcPr>
          <w:p w14:paraId="6D7205F4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ADDRESS OF PREMISES WHERE FLOCK IS KEPT :STREET</w:t>
            </w:r>
          </w:p>
          <w:p w14:paraId="4A5B4658" w14:textId="4FD67C25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6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3023" w:type="dxa"/>
            <w:shd w:val="clear" w:color="auto" w:fill="auto"/>
          </w:tcPr>
          <w:p w14:paraId="2AA67C9B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CITY</w:t>
            </w:r>
          </w:p>
          <w:p w14:paraId="50070998" w14:textId="594BF868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7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714" w:type="dxa"/>
            <w:shd w:val="clear" w:color="auto" w:fill="auto"/>
          </w:tcPr>
          <w:p w14:paraId="3907EA68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STATE</w:t>
            </w:r>
          </w:p>
          <w:p w14:paraId="7FB8579E" w14:textId="4646EF1D" w:rsidR="00867264" w:rsidRDefault="00867264" w:rsidP="00D32E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452" w:type="dxa"/>
            <w:shd w:val="clear" w:color="auto" w:fill="auto"/>
          </w:tcPr>
          <w:p w14:paraId="5E063F4F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ZIP</w:t>
            </w:r>
          </w:p>
          <w:p w14:paraId="30B79DBB" w14:textId="13DD8084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9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</w:p>
        </w:tc>
      </w:tr>
      <w:tr w:rsidR="00C50E3D" w14:paraId="1758A5E2" w14:textId="77777777" w:rsidTr="00D32EFC">
        <w:trPr>
          <w:trHeight w:hRule="exact" w:val="576"/>
          <w:jc w:val="center"/>
        </w:trPr>
        <w:tc>
          <w:tcPr>
            <w:tcW w:w="5645" w:type="dxa"/>
            <w:shd w:val="clear" w:color="auto" w:fill="auto"/>
          </w:tcPr>
          <w:p w14:paraId="7942875A" w14:textId="77777777" w:rsidR="00C50E3D" w:rsidRPr="00AE0097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AE0097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LIVESTOCK PREMISES CODE </w:t>
            </w:r>
          </w:p>
          <w:p w14:paraId="084F88E0" w14:textId="16BD3E4A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20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5645" w:type="dxa"/>
            <w:gridSpan w:val="4"/>
            <w:shd w:val="clear" w:color="auto" w:fill="auto"/>
          </w:tcPr>
          <w:p w14:paraId="6E42B28B" w14:textId="77777777" w:rsidR="00C50E3D" w:rsidRPr="00AE0097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 w:rsidRPr="00AE0097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COUNTY</w:t>
            </w:r>
          </w:p>
          <w:p w14:paraId="0FC86F0B" w14:textId="736CA5CA" w:rsidR="00C50E3D" w:rsidRDefault="00867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21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</w:t>
            </w:r>
          </w:p>
        </w:tc>
      </w:tr>
    </w:tbl>
    <w:p w14:paraId="3EE07B03" w14:textId="77777777" w:rsidR="00C50E3D" w:rsidRDefault="00C50E3D">
      <w:pPr>
        <w:pBdr>
          <w:top w:val="nil"/>
          <w:left w:val="nil"/>
          <w:bottom w:val="nil"/>
          <w:right w:val="nil"/>
          <w:between w:val="nil"/>
        </w:pBdr>
        <w:spacing w:after="0" w:line="120" w:lineRule="auto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1"/>
        <w:tblW w:w="11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"/>
        <w:gridCol w:w="465"/>
        <w:gridCol w:w="2340"/>
        <w:gridCol w:w="8059"/>
      </w:tblGrid>
      <w:tr w:rsidR="00C50E3D" w14:paraId="4326901F" w14:textId="77777777">
        <w:trPr>
          <w:trHeight w:val="288"/>
          <w:jc w:val="center"/>
        </w:trPr>
        <w:tc>
          <w:tcPr>
            <w:tcW w:w="11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DBE680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APPLICANT FEE: </w:t>
            </w:r>
          </w:p>
        </w:tc>
      </w:tr>
      <w:bookmarkStart w:id="22" w:name="bookmark=id.30j0zll" w:colFirst="0" w:colLast="0"/>
      <w:bookmarkEnd w:id="22"/>
      <w:tr w:rsidR="00C50E3D" w14:paraId="718C3919" w14:textId="77777777">
        <w:trPr>
          <w:trHeight w:val="288"/>
          <w:jc w:val="center"/>
        </w:trPr>
        <w:tc>
          <w:tcPr>
            <w:tcW w:w="430" w:type="dxa"/>
            <w:tcBorders>
              <w:bottom w:val="single" w:sz="4" w:space="0" w:color="000000"/>
              <w:right w:val="nil"/>
            </w:tcBorders>
            <w:vAlign w:val="center"/>
          </w:tcPr>
          <w:p w14:paraId="3973C403" w14:textId="29DAD7DE" w:rsidR="00C50E3D" w:rsidRDefault="002F4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6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9337D42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0399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</w:tcPr>
          <w:p w14:paraId="37592278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Flock owner does not hatch or collect eggs, and obtains stock solely from flocks enrolled in the national poultry improvement plan.</w:t>
            </w:r>
          </w:p>
        </w:tc>
      </w:tr>
      <w:tr w:rsidR="00C50E3D" w14:paraId="0D8FA1D0" w14:textId="77777777" w:rsidTr="00741576">
        <w:trPr>
          <w:trHeight w:val="440"/>
          <w:jc w:val="center"/>
        </w:trPr>
        <w:tc>
          <w:tcPr>
            <w:tcW w:w="430" w:type="dxa"/>
            <w:tcBorders>
              <w:right w:val="nil"/>
            </w:tcBorders>
          </w:tcPr>
          <w:p w14:paraId="2B775651" w14:textId="7A941F0E" w:rsidR="00C50E3D" w:rsidRDefault="002F4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65" w:type="dxa"/>
            <w:tcBorders>
              <w:left w:val="nil"/>
              <w:right w:val="nil"/>
            </w:tcBorders>
          </w:tcPr>
          <w:p w14:paraId="1C371A00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$60</w:t>
            </w:r>
          </w:p>
        </w:tc>
        <w:tc>
          <w:tcPr>
            <w:tcW w:w="10399" w:type="dxa"/>
            <w:gridSpan w:val="2"/>
            <w:tcBorders>
              <w:left w:val="nil"/>
            </w:tcBorders>
            <w:shd w:val="clear" w:color="auto" w:fill="auto"/>
          </w:tcPr>
          <w:p w14:paraId="08ED2ACD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Flock includes farm-raised game birds, the flock owner does not hatch or collect eggs, and the flock owner obtains stock solely from flocks enrolled in the national poultry improvement plan</w:t>
            </w:r>
          </w:p>
        </w:tc>
      </w:tr>
      <w:tr w:rsidR="00C50E3D" w14:paraId="4DCE8561" w14:textId="77777777" w:rsidTr="00741576">
        <w:trPr>
          <w:trHeight w:val="260"/>
          <w:jc w:val="center"/>
        </w:trPr>
        <w:tc>
          <w:tcPr>
            <w:tcW w:w="11294" w:type="dxa"/>
            <w:gridSpan w:val="4"/>
            <w:tcBorders>
              <w:bottom w:val="single" w:sz="4" w:space="0" w:color="000000"/>
            </w:tcBorders>
          </w:tcPr>
          <w:p w14:paraId="765886A0" w14:textId="77777777" w:rsidR="00741576" w:rsidRPr="00741576" w:rsidRDefault="00741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  <w:p w14:paraId="5A3F69E6" w14:textId="4E38DBE4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Breeding flock or farm-raised game birds:</w:t>
            </w:r>
          </w:p>
        </w:tc>
      </w:tr>
      <w:tr w:rsidR="00C50E3D" w14:paraId="5C4DDBF4" w14:textId="77777777">
        <w:trPr>
          <w:trHeight w:val="288"/>
          <w:jc w:val="center"/>
        </w:trPr>
        <w:tc>
          <w:tcPr>
            <w:tcW w:w="430" w:type="dxa"/>
            <w:tcBorders>
              <w:right w:val="nil"/>
            </w:tcBorders>
          </w:tcPr>
          <w:p w14:paraId="06DFB880" w14:textId="7E1DA1F4" w:rsidR="00C50E3D" w:rsidRDefault="002F4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65" w:type="dxa"/>
            <w:tcBorders>
              <w:left w:val="nil"/>
              <w:right w:val="nil"/>
            </w:tcBorders>
          </w:tcPr>
          <w:p w14:paraId="4FB5CD4E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0399" w:type="dxa"/>
            <w:gridSpan w:val="2"/>
            <w:tcBorders>
              <w:left w:val="nil"/>
            </w:tcBorders>
            <w:shd w:val="clear" w:color="auto" w:fill="auto"/>
          </w:tcPr>
          <w:p w14:paraId="0C921C21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more than 200 breeders or consists solely of specialty breeds, other than breeds commonly raised for meat or egg production, and the flock owner raises the birds primarily for exhibition.</w:t>
            </w:r>
          </w:p>
        </w:tc>
      </w:tr>
      <w:tr w:rsidR="00C50E3D" w14:paraId="7D78F982" w14:textId="77777777">
        <w:trPr>
          <w:trHeight w:val="288"/>
          <w:jc w:val="center"/>
        </w:trPr>
        <w:tc>
          <w:tcPr>
            <w:tcW w:w="430" w:type="dxa"/>
            <w:tcBorders>
              <w:right w:val="nil"/>
            </w:tcBorders>
          </w:tcPr>
          <w:p w14:paraId="31FC01CC" w14:textId="61F4A363" w:rsidR="00C50E3D" w:rsidRDefault="002F4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65" w:type="dxa"/>
            <w:tcBorders>
              <w:left w:val="nil"/>
              <w:right w:val="nil"/>
            </w:tcBorders>
          </w:tcPr>
          <w:p w14:paraId="2BDDC700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$80</w:t>
            </w:r>
          </w:p>
        </w:tc>
        <w:tc>
          <w:tcPr>
            <w:tcW w:w="10399" w:type="dxa"/>
            <w:gridSpan w:val="2"/>
            <w:tcBorders>
              <w:left w:val="nil"/>
            </w:tcBorders>
            <w:shd w:val="clear" w:color="auto" w:fill="auto"/>
          </w:tcPr>
          <w:p w14:paraId="7628274F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More than 200 but no more than 1,000 breeders</w:t>
            </w:r>
          </w:p>
        </w:tc>
      </w:tr>
      <w:tr w:rsidR="00C50E3D" w14:paraId="23774E0E" w14:textId="77777777">
        <w:trPr>
          <w:trHeight w:val="288"/>
          <w:jc w:val="center"/>
        </w:trPr>
        <w:tc>
          <w:tcPr>
            <w:tcW w:w="430" w:type="dxa"/>
            <w:tcBorders>
              <w:right w:val="nil"/>
            </w:tcBorders>
            <w:vAlign w:val="center"/>
          </w:tcPr>
          <w:p w14:paraId="2508DB27" w14:textId="060F4DAF" w:rsidR="00C50E3D" w:rsidRDefault="002F4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65" w:type="dxa"/>
            <w:tcBorders>
              <w:left w:val="nil"/>
              <w:right w:val="nil"/>
            </w:tcBorders>
          </w:tcPr>
          <w:p w14:paraId="5FCC226F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$100</w:t>
            </w:r>
          </w:p>
        </w:tc>
        <w:tc>
          <w:tcPr>
            <w:tcW w:w="10399" w:type="dxa"/>
            <w:gridSpan w:val="2"/>
            <w:tcBorders>
              <w:left w:val="nil"/>
            </w:tcBorders>
            <w:shd w:val="clear" w:color="auto" w:fill="auto"/>
          </w:tcPr>
          <w:p w14:paraId="3551F02A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More than 1,000 but no more than 5,000 breeders</w:t>
            </w:r>
          </w:p>
        </w:tc>
      </w:tr>
      <w:tr w:rsidR="00C50E3D" w14:paraId="308EC26C" w14:textId="77777777">
        <w:trPr>
          <w:trHeight w:val="288"/>
          <w:jc w:val="center"/>
        </w:trPr>
        <w:tc>
          <w:tcPr>
            <w:tcW w:w="430" w:type="dxa"/>
            <w:tcBorders>
              <w:right w:val="nil"/>
            </w:tcBorders>
            <w:vAlign w:val="center"/>
          </w:tcPr>
          <w:p w14:paraId="32FA3DE9" w14:textId="7E03E525" w:rsidR="00C50E3D" w:rsidRDefault="002F4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65" w:type="dxa"/>
            <w:tcBorders>
              <w:left w:val="nil"/>
              <w:right w:val="nil"/>
            </w:tcBorders>
          </w:tcPr>
          <w:p w14:paraId="4525F0C8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$200</w:t>
            </w:r>
          </w:p>
        </w:tc>
        <w:tc>
          <w:tcPr>
            <w:tcW w:w="10399" w:type="dxa"/>
            <w:gridSpan w:val="2"/>
            <w:tcBorders>
              <w:left w:val="nil"/>
            </w:tcBorders>
            <w:shd w:val="clear" w:color="auto" w:fill="auto"/>
          </w:tcPr>
          <w:p w14:paraId="5B92FA07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More than 5,000 but no more than 10,000 breeders</w:t>
            </w:r>
          </w:p>
        </w:tc>
      </w:tr>
      <w:tr w:rsidR="00C50E3D" w14:paraId="167BE006" w14:textId="77777777">
        <w:trPr>
          <w:trHeight w:val="288"/>
          <w:jc w:val="center"/>
        </w:trPr>
        <w:tc>
          <w:tcPr>
            <w:tcW w:w="430" w:type="dxa"/>
            <w:tcBorders>
              <w:right w:val="nil"/>
            </w:tcBorders>
            <w:vAlign w:val="center"/>
          </w:tcPr>
          <w:p w14:paraId="6FC587F1" w14:textId="52A8495D" w:rsidR="00C50E3D" w:rsidRDefault="002F4F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65" w:type="dxa"/>
            <w:tcBorders>
              <w:left w:val="nil"/>
              <w:right w:val="nil"/>
            </w:tcBorders>
          </w:tcPr>
          <w:p w14:paraId="07FD192C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$400</w:t>
            </w:r>
          </w:p>
        </w:tc>
        <w:tc>
          <w:tcPr>
            <w:tcW w:w="10399" w:type="dxa"/>
            <w:gridSpan w:val="2"/>
            <w:tcBorders>
              <w:left w:val="nil"/>
            </w:tcBorders>
            <w:shd w:val="clear" w:color="auto" w:fill="auto"/>
          </w:tcPr>
          <w:p w14:paraId="13BB60C3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More than 10,000 breeders</w:t>
            </w:r>
          </w:p>
        </w:tc>
      </w:tr>
      <w:tr w:rsidR="00C50E3D" w14:paraId="1460E683" w14:textId="77777777" w:rsidTr="00D613B1">
        <w:trPr>
          <w:trHeight w:val="341"/>
          <w:jc w:val="center"/>
        </w:trPr>
        <w:tc>
          <w:tcPr>
            <w:tcW w:w="3235" w:type="dxa"/>
            <w:gridSpan w:val="3"/>
            <w:tcBorders>
              <w:right w:val="nil"/>
            </w:tcBorders>
            <w:vAlign w:val="center"/>
          </w:tcPr>
          <w:p w14:paraId="294E0F16" w14:textId="189E86D1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Total number of birds on premises</w:t>
            </w:r>
            <w:r w:rsidR="00741576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059" w:type="dxa"/>
            <w:tcBorders>
              <w:left w:val="nil"/>
            </w:tcBorders>
            <w:shd w:val="clear" w:color="auto" w:fill="auto"/>
            <w:vAlign w:val="center"/>
          </w:tcPr>
          <w:p w14:paraId="32A58EB8" w14:textId="7AD6FE7A" w:rsidR="00C50E3D" w:rsidRDefault="009E5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ED8921" wp14:editId="14858248">
                      <wp:simplePos x="0" y="0"/>
                      <wp:positionH relativeFrom="column">
                        <wp:posOffset>-1049655</wp:posOffset>
                      </wp:positionH>
                      <wp:positionV relativeFrom="paragraph">
                        <wp:posOffset>-6350</wp:posOffset>
                      </wp:positionV>
                      <wp:extent cx="952500" cy="1828800"/>
                      <wp:effectExtent l="0" t="0" r="19050" b="2286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5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E77399" w14:textId="77777777" w:rsidR="009E59D5" w:rsidRPr="000C5691" w:rsidRDefault="009E59D5" w:rsidP="000C5691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before="20" w:after="20" w:line="220" w:lineRule="auto"/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begin">
                                      <w:ffData>
                                        <w:name w:val="Text22"/>
                                        <w:enabled/>
                                        <w:calcOnExit w:val="0"/>
                                        <w:textInput/>
                                      </w:ffData>
                                    </w:fldChar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instrText xml:space="preserve"> FORMTEXT </w:instrTex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t> 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    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ED89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2.65pt;margin-top:-.5pt;width:7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" filled="f" strokeweight=".5pt">
                      <v:fill o:detectmouseclick="t"/>
                      <v:textbox style="mso-fit-shape-to-text:t">
                        <w:txbxContent>
                          <w:p w14:paraId="2DE77399" w14:textId="77777777" w:rsidR="009E59D5" w:rsidRPr="000C5691" w:rsidRDefault="009E59D5" w:rsidP="000C5691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before="20" w:after="20" w:line="220" w:lineRule="auto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fldChar w:fldCharType="begin">
                                <w:ffData>
                                  <w:name w:val="Text22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instrText xml:space="preserve"> FORMTEXT </w:instrTex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  <w:szCs w:val="18"/>
                              </w:rPr>
                              <w:t>    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477F5DF" w14:textId="77777777" w:rsidR="00C50E3D" w:rsidRDefault="00C50E3D">
      <w:pPr>
        <w:pBdr>
          <w:top w:val="nil"/>
          <w:left w:val="nil"/>
          <w:bottom w:val="nil"/>
          <w:right w:val="nil"/>
          <w:between w:val="nil"/>
        </w:pBdr>
        <w:spacing w:after="0" w:line="120" w:lineRule="auto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2"/>
        <w:tblW w:w="112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6"/>
        <w:gridCol w:w="540"/>
        <w:gridCol w:w="589"/>
        <w:gridCol w:w="4992"/>
        <w:gridCol w:w="1303"/>
      </w:tblGrid>
      <w:tr w:rsidR="00C50E3D" w14:paraId="185234C8" w14:textId="77777777" w:rsidTr="00BF1103">
        <w:trPr>
          <w:trHeight w:val="161"/>
          <w:jc w:val="center"/>
        </w:trPr>
        <w:tc>
          <w:tcPr>
            <w:tcW w:w="11290" w:type="dxa"/>
            <w:gridSpan w:val="5"/>
            <w:shd w:val="clear" w:color="auto" w:fill="D9D9D9"/>
            <w:vAlign w:val="center"/>
          </w:tcPr>
          <w:p w14:paraId="69205462" w14:textId="4D192BDF" w:rsidR="00C50E3D" w:rsidRDefault="00C5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50E3D" w14:paraId="2805395F" w14:textId="77777777">
        <w:trPr>
          <w:trHeight w:val="576"/>
          <w:jc w:val="center"/>
        </w:trPr>
        <w:tc>
          <w:tcPr>
            <w:tcW w:w="4995" w:type="dxa"/>
            <w:gridSpan w:val="3"/>
            <w:shd w:val="clear" w:color="auto" w:fill="auto"/>
            <w:vAlign w:val="bottom"/>
          </w:tcPr>
          <w:p w14:paraId="24BF95D4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All Breeds or Strains Handled</w:t>
            </w:r>
          </w:p>
          <w:p w14:paraId="64E3B031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(Indicate if Bantam or Standard)</w:t>
            </w:r>
          </w:p>
        </w:tc>
        <w:tc>
          <w:tcPr>
            <w:tcW w:w="4992" w:type="dxa"/>
            <w:shd w:val="clear" w:color="auto" w:fill="auto"/>
            <w:vAlign w:val="bottom"/>
          </w:tcPr>
          <w:p w14:paraId="0DEB4143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Supplier of Purchased Birds or Eggs</w:t>
            </w:r>
          </w:p>
          <w:p w14:paraId="15336BAD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(include copy of VS 9-3, if applicable)</w:t>
            </w:r>
          </w:p>
        </w:tc>
        <w:tc>
          <w:tcPr>
            <w:tcW w:w="1303" w:type="dxa"/>
            <w:shd w:val="clear" w:color="auto" w:fill="auto"/>
            <w:tcMar>
              <w:left w:w="0" w:type="dxa"/>
            </w:tcMar>
            <w:vAlign w:val="bottom"/>
          </w:tcPr>
          <w:p w14:paraId="70B6987F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Number of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Breeders</w:t>
            </w:r>
          </w:p>
        </w:tc>
      </w:tr>
      <w:tr w:rsidR="00C50E3D" w14:paraId="7AB11855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6B76C774" w14:textId="55226CD7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0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46CE9418" w14:textId="7E5FD45B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1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7E14265F" w14:textId="046DC5C2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2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6610F98E" w14:textId="2E58CBAD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3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4429DEB" w14:textId="45336C1D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4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375EDB3B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76FF7E85" w14:textId="3479042D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5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42A5A815" w14:textId="2E9D4CC2" w:rsidR="00C50E3D" w:rsidRDefault="0061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6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682DF987" w14:textId="0A4B5E3E" w:rsidR="00C50E3D" w:rsidRDefault="0061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7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6CAB052" w14:textId="3635F1D0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8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8DB126D" w14:textId="5A109960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9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777CA9D7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4D0D3508" w14:textId="1E4EE07B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0" w:name="Text2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0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0EB86281" w14:textId="01679A44" w:rsidR="00C50E3D" w:rsidRDefault="0061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1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52A7A63C" w14:textId="3DFD18AF" w:rsidR="00C50E3D" w:rsidRDefault="0061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2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4A12E8E" w14:textId="06CFB850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3" w:name="Text3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3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683C07F" w14:textId="4FFA0356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4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7B9FA13E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048C97EB" w14:textId="130DDC9E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5" w:name="Text2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5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20ACBAC2" w14:textId="200B5845" w:rsidR="00C50E3D" w:rsidRDefault="0061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6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1D857AA6" w14:textId="1445D205" w:rsidR="00C50E3D" w:rsidRDefault="006122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7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24BEE170" w14:textId="2F93E5EF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8" w:name="Text3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8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9DB42D4" w14:textId="2D88340A" w:rsidR="00C50E3D" w:rsidRDefault="006919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9" w:name="Text3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9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3EB7A5AB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35F9CCBF" w14:textId="67BEE5AB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0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4B3093BA" w14:textId="4BB9B924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1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21A02655" w14:textId="1ABD9447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2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17EB439A" w14:textId="5D90307C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78D31AE" w14:textId="6FDA4F78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51A39981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265B7993" w14:textId="6F0B7A68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1E53B7D3" w14:textId="119EB3D3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4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0CBFCEB4" w14:textId="01FA22A8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5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356999F2" w14:textId="602B9D33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F43A87D" w14:textId="2527AEA6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3CC3DBC6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0C44B864" w14:textId="2663C8E4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43629597" w14:textId="50111682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6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3811A3B6" w14:textId="46FBAC43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7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17C25F80" w14:textId="043AA75D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6D677EF" w14:textId="7E63DA1C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182D8176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40D30D80" w14:textId="5D1E95E3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7BB9C7C8" w14:textId="59C6E6EB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8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21322D28" w14:textId="6159E144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9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1CFB27C8" w14:textId="59335B99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A31EBBC" w14:textId="57B37322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1641130D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24CC5081" w14:textId="7969151B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4D392706" w14:textId="45879267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0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249AF9EE" w14:textId="2ED65EF4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1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6872F6C0" w14:textId="224DDAFE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D71150B" w14:textId="1A54CF13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632100B9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59849B35" w14:textId="4F5B9F60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4F433704" w14:textId="3CB842B4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2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60A26A78" w14:textId="736AC82C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3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51DB6B83" w14:textId="1FD71705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9B86C56" w14:textId="4298B8B6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5299FB0D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04259F1D" w14:textId="08FDF561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3255D036" w14:textId="263F6190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4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212175B2" w14:textId="6A7178C1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5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1BACEB7C" w14:textId="199ADF01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3D2A1E7" w14:textId="77F2E96B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68E55642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7840FD48" w14:textId="11BB3301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7041B202" w14:textId="1D77BF1C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3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6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2356E480" w14:textId="40045324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7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5788BA05" w14:textId="6569E814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3554282" w14:textId="3CF19CC4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02129FBD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412B046F" w14:textId="55A059A5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2A55E3BA" w14:textId="0A92D141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8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3C0E2266" w14:textId="5F449753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3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9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54A7601" w14:textId="2AF92261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49DBAC4" w14:textId="1C17DE73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7503214A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1F86C16C" w14:textId="039BF632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0FB702B6" w14:textId="6153708B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0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7AEFCC9E" w14:textId="621CFDCC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1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5C89B4B2" w14:textId="32A8B848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9E5EEB3" w14:textId="5ABDB40C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18BBC3ED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1421130A" w14:textId="11409B2F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53E4238C" w14:textId="1224195D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2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7234A58C" w14:textId="6F96FC3B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3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68BFD714" w14:textId="0DB28238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2AB17C6" w14:textId="3AB11B22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64F01004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76580907" w14:textId="768E0455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2A5F38A5" w14:textId="43D43289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4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220CE963" w14:textId="7B6F309A" w:rsidR="00C50E3D" w:rsidRDefault="004E4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5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64622D77" w14:textId="143A4C94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25771868" w14:textId="376ABAF9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7E8AA61E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68A3592B" w14:textId="41491BCD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5DA0C027" w14:textId="61641F95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6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7AF889D5" w14:textId="0D8E8C41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4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7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2BCC9F46" w14:textId="1B988004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40713AC" w14:textId="1493B136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285E0634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2813B7AC" w14:textId="2CBC691B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177A152F" w14:textId="04991F95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4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8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418B5B6E" w14:textId="7797B707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9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1A3F5D03" w14:textId="4473E069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BDFEB99" w14:textId="0102146D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657DC660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3A20C684" w14:textId="5318FE49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166C96B0" w14:textId="690876C1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0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5EDDA485" w14:textId="19A0843C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1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FD6033" w14:textId="2C74F682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E607538" w14:textId="47D648BA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2FA3F2D1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25303355" w14:textId="00E00952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452E1148" w14:textId="18BCAC69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2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1359C2FD" w14:textId="3DBB2EBC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4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3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59A107D" w14:textId="1E21B551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2778E89" w14:textId="02B0EB15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3E5364E4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3FA6F59F" w14:textId="2DD23740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0329A95C" w14:textId="233598C6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4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4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7052E4AB" w14:textId="16223779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4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5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371B6172" w14:textId="0E35A0F9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30761D6B" w14:textId="58372599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4072D93A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0772B557" w14:textId="749E6F62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56A37949" w14:textId="45AB4A4B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5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6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5870C594" w14:textId="686B1EE7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5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7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958935B" w14:textId="3A6D1AF1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61A0D08" w14:textId="56AA356D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6EDA382D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40CBF715" w14:textId="7D2405D6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6BD2ACFA" w14:textId="4E88FDAE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5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8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0C42F68C" w14:textId="34EFB058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9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F918EB" w14:textId="06AF6905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23DFB31" w14:textId="5AD07515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405EF377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44AA0B16" w14:textId="6A00D54E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4A7824D5" w14:textId="59B6AED1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5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90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7E29D10C" w14:textId="6C57A809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5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91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2545B91D" w14:textId="125C93A6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EDB5BD5" w14:textId="0A288258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4DAEAC03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15AEE417" w14:textId="3D040733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7171013F" w14:textId="5A329F78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92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1749C540" w14:textId="5337E64C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5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93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420E95E" w14:textId="04990EF1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7DA568B4" w14:textId="4F1D2A08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44358683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4109DB36" w14:textId="5E94FEA6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322B8494" w14:textId="2FE7FEFB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5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94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4A89F310" w14:textId="5ABA34A8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95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293E89BA" w14:textId="7EDED989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F366109" w14:textId="2CE25A5C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0FEFE8E8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54762D2D" w14:textId="14FA1F51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54AFEC2A" w14:textId="24CF40B5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6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96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7C03F8C5" w14:textId="2F21ED1F" w:rsidR="00C50E3D" w:rsidRDefault="00A723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6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97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3F6BA4E3" w14:textId="464C607E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1FA1741B" w14:textId="02B15304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315DD265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01C6CF7F" w14:textId="2AFB4969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4312EBFD" w14:textId="0EFF892D" w:rsidR="00C50E3D" w:rsidRDefault="00B4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6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98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47F4333C" w14:textId="03BD1963" w:rsidR="00C50E3D" w:rsidRDefault="00B4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6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99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E5E6BF8" w14:textId="7B1EA832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07610DDF" w14:textId="67CA80E4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1ECCE928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775D30E0" w14:textId="053BFC58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4D28E674" w14:textId="62AA772D" w:rsidR="00C50E3D" w:rsidRDefault="00B4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6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100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351DCB54" w14:textId="3B6204B0" w:rsidR="00C50E3D" w:rsidRDefault="00B4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6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101"/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530E3187" w14:textId="622791FA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28EE3FA" w14:textId="5EBF8CC3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  <w:tr w:rsidR="00C50E3D" w14:paraId="60145CCA" w14:textId="77777777">
        <w:trPr>
          <w:trHeight w:val="432"/>
          <w:jc w:val="center"/>
        </w:trPr>
        <w:tc>
          <w:tcPr>
            <w:tcW w:w="3866" w:type="dxa"/>
            <w:shd w:val="clear" w:color="auto" w:fill="auto"/>
            <w:vAlign w:val="center"/>
          </w:tcPr>
          <w:p w14:paraId="36195642" w14:textId="694C5C1C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540" w:type="dxa"/>
            <w:shd w:val="clear" w:color="auto" w:fill="auto"/>
            <w:tcMar>
              <w:left w:w="0" w:type="dxa"/>
            </w:tcMar>
            <w:vAlign w:val="center"/>
          </w:tcPr>
          <w:p w14:paraId="050EFAB2" w14:textId="162303B7" w:rsidR="00C50E3D" w:rsidRDefault="00B4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6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102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589" w:type="dxa"/>
            <w:shd w:val="clear" w:color="auto" w:fill="auto"/>
            <w:tcMar>
              <w:left w:w="0" w:type="dxa"/>
            </w:tcMar>
            <w:vAlign w:val="center"/>
          </w:tcPr>
          <w:p w14:paraId="2AB4348A" w14:textId="740DA179" w:rsidR="00C50E3D" w:rsidRDefault="00B43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6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="009E59D5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103"/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="00A9186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5E505C9C" w14:textId="231821ED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4BFDBBA4" w14:textId="7587EED3" w:rsidR="00C50E3D" w:rsidRDefault="004B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A91863">
              <w:rPr>
                <w:rFonts w:ascii="Arial" w:eastAsia="Arial" w:hAnsi="Arial" w:cs="Arial"/>
                <w:color w:val="000000"/>
                <w:sz w:val="18"/>
                <w:szCs w:val="18"/>
              </w:rPr>
              <w:t>     </w:t>
            </w:r>
          </w:p>
        </w:tc>
      </w:tr>
    </w:tbl>
    <w:p w14:paraId="0838A5E6" w14:textId="77777777" w:rsidR="00C50E3D" w:rsidRDefault="00C50E3D">
      <w:pPr>
        <w:pBdr>
          <w:top w:val="nil"/>
          <w:left w:val="nil"/>
          <w:bottom w:val="nil"/>
          <w:right w:val="nil"/>
          <w:between w:val="nil"/>
        </w:pBdr>
        <w:spacing w:after="0" w:line="120" w:lineRule="auto"/>
        <w:rPr>
          <w:rFonts w:ascii="Arial" w:eastAsia="Arial" w:hAnsi="Arial" w:cs="Arial"/>
          <w:color w:val="000000"/>
          <w:sz w:val="8"/>
          <w:szCs w:val="8"/>
        </w:rPr>
      </w:pPr>
    </w:p>
    <w:tbl>
      <w:tblPr>
        <w:tblStyle w:val="a3"/>
        <w:tblW w:w="11295" w:type="dxa"/>
        <w:jc w:val="center"/>
        <w:tblLayout w:type="fixed"/>
        <w:tblLook w:val="0400" w:firstRow="0" w:lastRow="0" w:firstColumn="0" w:lastColumn="0" w:noHBand="0" w:noVBand="1"/>
      </w:tblPr>
      <w:tblGrid>
        <w:gridCol w:w="4543"/>
        <w:gridCol w:w="4543"/>
        <w:gridCol w:w="2209"/>
      </w:tblGrid>
      <w:tr w:rsidR="00C50E3D" w14:paraId="4A0DA6A3" w14:textId="77777777" w:rsidTr="00C95D00">
        <w:trPr>
          <w:trHeight w:val="1584"/>
          <w:jc w:val="center"/>
        </w:trPr>
        <w:tc>
          <w:tcPr>
            <w:tcW w:w="11295" w:type="dxa"/>
            <w:gridSpan w:val="3"/>
            <w:shd w:val="clear" w:color="auto" w:fill="auto"/>
            <w:vAlign w:val="center"/>
          </w:tcPr>
          <w:p w14:paraId="00412D58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agree, as provided in the plan, to:</w:t>
            </w:r>
          </w:p>
          <w:p w14:paraId="5F7532B4" w14:textId="77777777" w:rsidR="00C50E3D" w:rsidRDefault="00A91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ind w:left="477" w:hanging="27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Comply with the NPIP rules and regulations outlined in the National Poultry Improvement Plan and Auxillary Provisions (www.poultryimprovement.org) and the Wisconsin Administrative Code s. ATCP 10.41.</w:t>
            </w:r>
          </w:p>
          <w:p w14:paraId="2E2703E7" w14:textId="77777777" w:rsidR="00C50E3D" w:rsidRDefault="00A918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ind w:left="477" w:hanging="27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Maintain acceptable hatchery and flock sanitation and allow department inspection, if necessary.</w:t>
            </w:r>
          </w:p>
          <w:p w14:paraId="29CD74FC" w14:textId="77777777" w:rsidR="00C50E3D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2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Records for the Wisconsin NPIP must be kept on a fiscal year basis (July 1 – June 30 of following year) for 5 years. This application, test reports, records of purchases (if an affiliate flock) and fees must reach this office before a certificate will be issued.</w:t>
            </w:r>
          </w:p>
        </w:tc>
      </w:tr>
      <w:tr w:rsidR="00C50E3D" w14:paraId="05F1AECB" w14:textId="77777777" w:rsidTr="001211B9">
        <w:trPr>
          <w:trHeight w:val="801"/>
          <w:jc w:val="center"/>
        </w:trPr>
        <w:tc>
          <w:tcPr>
            <w:tcW w:w="4543" w:type="dxa"/>
            <w:vAlign w:val="bottom"/>
          </w:tcPr>
          <w:p w14:paraId="08BE92CF" w14:textId="3A6ECEF4" w:rsidR="00C50E3D" w:rsidRDefault="004B0B70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4" w:name="Text35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04"/>
            <w:r w:rsidR="00A91863"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4543" w:type="dxa"/>
            <w:vAlign w:val="bottom"/>
          </w:tcPr>
          <w:p w14:paraId="1212CFA4" w14:textId="798916F2" w:rsidR="00C50E3D" w:rsidRDefault="004B0B70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5" w:name="Text3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2209" w:type="dxa"/>
            <w:vAlign w:val="bottom"/>
          </w:tcPr>
          <w:p w14:paraId="76B48225" w14:textId="5AF481A4" w:rsidR="00C50E3D" w:rsidRDefault="00A91863">
            <w:pPr>
              <w:pBdr>
                <w:top w:val="nil"/>
                <w:left w:val="nil"/>
                <w:bottom w:val="single" w:sz="4" w:space="1" w:color="000000"/>
                <w:right w:val="nil"/>
                <w:between w:val="nil"/>
              </w:pBdr>
              <w:tabs>
                <w:tab w:val="left" w:pos="2610"/>
                <w:tab w:val="right" w:pos="4950"/>
              </w:tabs>
              <w:spacing w:before="40" w:after="4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</w:t>
            </w:r>
            <w:r w:rsidR="004B0B70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6" w:name="Text37"/>
            <w:r w:rsidR="004B0B70">
              <w:rPr>
                <w:rFonts w:ascii="Arial" w:eastAsia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4B0B70">
              <w:rPr>
                <w:rFonts w:ascii="Arial" w:eastAsia="Arial" w:hAnsi="Arial" w:cs="Arial"/>
                <w:color w:val="000000"/>
                <w:sz w:val="20"/>
                <w:szCs w:val="20"/>
              </w:rPr>
            </w:r>
            <w:r w:rsidR="004B0B70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separate"/>
            </w:r>
            <w:r w:rsidR="004B0B70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B0B70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B0B70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B0B70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B0B70"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 </w:t>
            </w:r>
            <w:r w:rsidR="004B0B70">
              <w:rPr>
                <w:rFonts w:ascii="Arial" w:eastAsia="Arial" w:hAnsi="Arial" w:cs="Arial"/>
                <w:color w:val="000000"/>
                <w:sz w:val="20"/>
                <w:szCs w:val="20"/>
              </w:rPr>
              <w:fldChar w:fldCharType="end"/>
            </w:r>
            <w:bookmarkEnd w:id="10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</w:t>
            </w:r>
          </w:p>
        </w:tc>
      </w:tr>
      <w:tr w:rsidR="00C50E3D" w14:paraId="61541644" w14:textId="77777777" w:rsidTr="005C56B8">
        <w:trPr>
          <w:trHeight w:val="270"/>
          <w:jc w:val="center"/>
        </w:trPr>
        <w:tc>
          <w:tcPr>
            <w:tcW w:w="4543" w:type="dxa"/>
          </w:tcPr>
          <w:p w14:paraId="23CB6436" w14:textId="2EC70712" w:rsidR="00C50E3D" w:rsidRPr="001211B9" w:rsidRDefault="005B6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211B9">
              <w:rPr>
                <w:rFonts w:ascii="Arial" w:eastAsia="Arial" w:hAnsi="Arial" w:cs="Arial"/>
                <w:color w:val="000000"/>
                <w:sz w:val="16"/>
                <w:szCs w:val="16"/>
              </w:rPr>
              <w:t>APPLICANT</w:t>
            </w:r>
            <w:r w:rsidR="00A91863" w:rsidRPr="001211B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SIGNATURE</w:t>
            </w:r>
          </w:p>
        </w:tc>
        <w:tc>
          <w:tcPr>
            <w:tcW w:w="4543" w:type="dxa"/>
          </w:tcPr>
          <w:p w14:paraId="4CD02383" w14:textId="77777777" w:rsidR="00C50E3D" w:rsidRPr="001211B9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211B9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TITLE </w:t>
            </w:r>
            <w:r w:rsidRPr="001211B9">
              <w:rPr>
                <w:rFonts w:ascii="Arial" w:eastAsia="Arial" w:hAnsi="Arial" w:cs="Arial"/>
                <w:i/>
                <w:color w:val="000000"/>
                <w:sz w:val="16"/>
                <w:szCs w:val="16"/>
              </w:rPr>
              <w:t>(if applicable)</w:t>
            </w:r>
          </w:p>
        </w:tc>
        <w:tc>
          <w:tcPr>
            <w:tcW w:w="2209" w:type="dxa"/>
          </w:tcPr>
          <w:p w14:paraId="1EAB9BEF" w14:textId="77777777" w:rsidR="00C50E3D" w:rsidRPr="001211B9" w:rsidRDefault="00A91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1211B9">
              <w:rPr>
                <w:rFonts w:ascii="Arial" w:eastAsia="Arial" w:hAnsi="Arial" w:cs="Arial"/>
                <w:color w:val="000000"/>
                <w:sz w:val="16"/>
                <w:szCs w:val="16"/>
              </w:rPr>
              <w:t>DATE</w:t>
            </w:r>
          </w:p>
          <w:p w14:paraId="67EF45C2" w14:textId="680E67AA" w:rsidR="005B62DA" w:rsidRPr="001211B9" w:rsidRDefault="005B62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18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1E71308" w14:textId="77777777" w:rsidR="00C50E3D" w:rsidRDefault="00A91863" w:rsidP="005C56B8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Personal information you provide may be used for purposes other than that for which it was originally collected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(s. 15.04(1)(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m)Wis.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Stats.).</w:t>
      </w:r>
    </w:p>
    <w:p w14:paraId="48D1FC10" w14:textId="77777777" w:rsidR="00C50E3D" w:rsidRDefault="00A91863" w:rsidP="005C56B8">
      <w:pPr>
        <w:pBdr>
          <w:top w:val="nil"/>
          <w:left w:val="nil"/>
          <w:bottom w:val="nil"/>
          <w:right w:val="nil"/>
          <w:between w:val="nil"/>
        </w:pBdr>
        <w:spacing w:before="20" w:after="20" w:line="22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An Equal Opportunity Employer</w:t>
      </w:r>
    </w:p>
    <w:sectPr w:rsidR="00C50E3D" w:rsidSect="001211B9">
      <w:pgSz w:w="12240" w:h="15840"/>
      <w:pgMar w:top="468" w:right="468" w:bottom="360" w:left="4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D2040"/>
    <w:multiLevelType w:val="multilevel"/>
    <w:tmpl w:val="BE4AD80C"/>
    <w:lvl w:ilvl="0">
      <w:start w:val="1"/>
      <w:numFmt w:val="decimal"/>
      <w:pStyle w:val="Body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2F64F7E"/>
    <w:multiLevelType w:val="multilevel"/>
    <w:tmpl w:val="9CF4C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9811985">
    <w:abstractNumId w:val="1"/>
  </w:num>
  <w:num w:numId="2" w16cid:durableId="543955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E3D"/>
    <w:rsid w:val="0008708D"/>
    <w:rsid w:val="00112FDB"/>
    <w:rsid w:val="001211B9"/>
    <w:rsid w:val="002336E5"/>
    <w:rsid w:val="002A0393"/>
    <w:rsid w:val="002F4F52"/>
    <w:rsid w:val="003435F5"/>
    <w:rsid w:val="00392965"/>
    <w:rsid w:val="004B0B70"/>
    <w:rsid w:val="004E4F5A"/>
    <w:rsid w:val="00552A68"/>
    <w:rsid w:val="005B62DA"/>
    <w:rsid w:val="005C56B8"/>
    <w:rsid w:val="005D1977"/>
    <w:rsid w:val="005E1078"/>
    <w:rsid w:val="006122A6"/>
    <w:rsid w:val="00626079"/>
    <w:rsid w:val="00647523"/>
    <w:rsid w:val="006919CF"/>
    <w:rsid w:val="006F50C7"/>
    <w:rsid w:val="00741576"/>
    <w:rsid w:val="0082699C"/>
    <w:rsid w:val="00867264"/>
    <w:rsid w:val="00940521"/>
    <w:rsid w:val="009701CE"/>
    <w:rsid w:val="009E59D5"/>
    <w:rsid w:val="00A06C58"/>
    <w:rsid w:val="00A31ED4"/>
    <w:rsid w:val="00A723E2"/>
    <w:rsid w:val="00A91863"/>
    <w:rsid w:val="00AD2421"/>
    <w:rsid w:val="00AE0097"/>
    <w:rsid w:val="00AF3CCD"/>
    <w:rsid w:val="00B439F2"/>
    <w:rsid w:val="00BF1103"/>
    <w:rsid w:val="00C4544F"/>
    <w:rsid w:val="00C50E3D"/>
    <w:rsid w:val="00C95D00"/>
    <w:rsid w:val="00CA2D27"/>
    <w:rsid w:val="00CE5688"/>
    <w:rsid w:val="00D17F25"/>
    <w:rsid w:val="00D30713"/>
    <w:rsid w:val="00D32EFC"/>
    <w:rsid w:val="00D613B1"/>
    <w:rsid w:val="00E55FF0"/>
    <w:rsid w:val="00E6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28FF"/>
  <w15:docId w15:val="{4F969E05-A80E-4A5C-BB64-409ED0AB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0C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D86EF2"/>
    <w:pPr>
      <w:spacing w:before="20" w:after="20" w:line="240" w:lineRule="exact"/>
      <w:jc w:val="right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1A000E"/>
    <w:pPr>
      <w:spacing w:before="120"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8265EB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8265EB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6A"/>
    <w:rPr>
      <w:rFonts w:ascii="Segoe UI" w:hAnsi="Segoe UI" w:cs="Segoe UI"/>
      <w:sz w:val="18"/>
      <w:szCs w:val="18"/>
    </w:rPr>
  </w:style>
  <w:style w:type="paragraph" w:customStyle="1" w:styleId="Text8pt">
    <w:name w:val="Text 8 pt"/>
    <w:basedOn w:val="Normal"/>
    <w:link w:val="Text8ptChar"/>
    <w:qFormat/>
    <w:rsid w:val="00D656CC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Text8ptChar">
    <w:name w:val="Text 8 pt Char"/>
    <w:link w:val="Text8pt"/>
    <w:rsid w:val="00D656CC"/>
    <w:rPr>
      <w:rFonts w:ascii="Arial" w:eastAsia="Times New Roman" w:hAnsi="Arial"/>
      <w:sz w:val="16"/>
      <w:szCs w:val="24"/>
    </w:rPr>
  </w:style>
  <w:style w:type="paragraph" w:customStyle="1" w:styleId="bodyarial">
    <w:name w:val="body arial"/>
    <w:basedOn w:val="Normal"/>
    <w:link w:val="bodyarialChar"/>
    <w:autoRedefine/>
    <w:rsid w:val="00D86EF2"/>
    <w:pPr>
      <w:spacing w:after="12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bodyarialChar">
    <w:name w:val="body arial Char"/>
    <w:link w:val="bodyarial"/>
    <w:rsid w:val="00D86EF2"/>
    <w:rPr>
      <w:rFonts w:ascii="Arial" w:eastAsia="Times New Roman" w:hAnsi="Arial" w:cs="Arial"/>
    </w:rPr>
  </w:style>
  <w:style w:type="paragraph" w:customStyle="1" w:styleId="body">
    <w:name w:val="body"/>
    <w:link w:val="bodyChar"/>
    <w:rsid w:val="00D86EF2"/>
    <w:pPr>
      <w:spacing w:before="120" w:after="120" w:line="280" w:lineRule="exact"/>
    </w:pPr>
    <w:rPr>
      <w:rFonts w:ascii="Times New Roman" w:eastAsia="Times New Roman" w:hAnsi="Times New Roman"/>
      <w:sz w:val="24"/>
    </w:rPr>
  </w:style>
  <w:style w:type="character" w:customStyle="1" w:styleId="bodyChar">
    <w:name w:val="body Char"/>
    <w:link w:val="body"/>
    <w:rsid w:val="00D86EF2"/>
    <w:rPr>
      <w:rFonts w:ascii="Times New Roman" w:eastAsia="Times New Roman" w:hAnsi="Times New Roman"/>
      <w:sz w:val="24"/>
    </w:rPr>
  </w:style>
  <w:style w:type="paragraph" w:customStyle="1" w:styleId="bodyarialindent">
    <w:name w:val="body arial indent"/>
    <w:basedOn w:val="bodyarial"/>
    <w:rsid w:val="00D86EF2"/>
    <w:pPr>
      <w:ind w:left="720"/>
    </w:pPr>
  </w:style>
  <w:style w:type="paragraph" w:customStyle="1" w:styleId="bodybold">
    <w:name w:val="body bold"/>
    <w:basedOn w:val="Normal"/>
    <w:link w:val="bodyboldChar"/>
    <w:rsid w:val="00D86EF2"/>
    <w:pPr>
      <w:spacing w:before="120" w:after="0" w:line="240" w:lineRule="exact"/>
    </w:pPr>
    <w:rPr>
      <w:rFonts w:ascii="Arial" w:eastAsia="Times New Roman" w:hAnsi="Arial"/>
      <w:b/>
      <w:sz w:val="20"/>
      <w:szCs w:val="20"/>
    </w:rPr>
  </w:style>
  <w:style w:type="character" w:customStyle="1" w:styleId="bodyboldChar">
    <w:name w:val="body bold Char"/>
    <w:basedOn w:val="DefaultParagraphFont"/>
    <w:link w:val="bodybold"/>
    <w:rsid w:val="00D86EF2"/>
    <w:rPr>
      <w:rFonts w:ascii="Arial" w:eastAsia="Times New Roman" w:hAnsi="Arial"/>
      <w:b/>
    </w:rPr>
  </w:style>
  <w:style w:type="paragraph" w:customStyle="1" w:styleId="boxbold">
    <w:name w:val="box bold"/>
    <w:link w:val="boxboldChar"/>
    <w:autoRedefine/>
    <w:rsid w:val="00784838"/>
    <w:pPr>
      <w:spacing w:line="240" w:lineRule="exact"/>
    </w:pPr>
    <w:rPr>
      <w:rFonts w:ascii="Arial" w:eastAsia="Times New Roman" w:hAnsi="Arial"/>
      <w:b/>
    </w:rPr>
  </w:style>
  <w:style w:type="character" w:customStyle="1" w:styleId="boxboldChar">
    <w:name w:val="box bold Char"/>
    <w:link w:val="boxbold"/>
    <w:rsid w:val="00784838"/>
    <w:rPr>
      <w:rFonts w:ascii="Arial" w:eastAsia="Times New Roman" w:hAnsi="Arial"/>
      <w:b/>
    </w:rPr>
  </w:style>
  <w:style w:type="paragraph" w:customStyle="1" w:styleId="boxtext10pt">
    <w:name w:val="box text 10 pt"/>
    <w:basedOn w:val="Normal"/>
    <w:rsid w:val="00315018"/>
    <w:pPr>
      <w:keepNext/>
      <w:spacing w:after="120" w:line="240" w:lineRule="exact"/>
    </w:pPr>
    <w:rPr>
      <w:rFonts w:ascii="Arial" w:eastAsia="Times New Roman" w:hAnsi="Arial"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58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8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8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8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8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19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6.xm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jgr4O4leVSMwm6lSSXP0GS5zDA==">AMUW2mUsGlxCN1Hg5NaEN8v5daO2ONgx/WbcR/DiOlcTf2n9Dhv0f6pj1+SCX1XMGuKUIRB6ncyDVzIIrZxze7Gc1ucu8owEXibvJD+4lDYnH7q4GCHM42MBv3PDCC8oeQt43fldwEvqv/n+ifxm6i8JAGuoeOH9iw==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2</_x002e_division>
    <_x002e_globalNavigation xmlns="fb82bcdf-ea63-4554-99e3-e15ccd87b479">7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F079680-F68F-43CB-811E-54EE10F20E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5F9250-51B4-4344-8B84-E31F79E53EC0}"/>
</file>

<file path=customXml/itemProps4.xml><?xml version="1.0" encoding="utf-8"?>
<ds:datastoreItem xmlns:ds="http://schemas.openxmlformats.org/officeDocument/2006/customXml" ds:itemID="{44E1439D-B4DA-40DE-9BD7-05A49C81E5E5}"/>
</file>

<file path=customXml/itemProps5.xml><?xml version="1.0" encoding="utf-8"?>
<ds:datastoreItem xmlns:ds="http://schemas.openxmlformats.org/officeDocument/2006/customXml" ds:itemID="{DC999A5A-6045-4253-9260-EB244762AB76}"/>
</file>

<file path=customXml/itemProps6.xml><?xml version="1.0" encoding="utf-8"?>
<ds:datastoreItem xmlns:ds="http://schemas.openxmlformats.org/officeDocument/2006/customXml" ds:itemID="{7CDC18DD-B286-42F4-A96C-F00C09EA2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Lawrence, Laurie J</dc:creator>
  <cp:lastModifiedBy>Proost, Margaret A - DATCP</cp:lastModifiedBy>
  <cp:revision>49</cp:revision>
  <cp:lastPrinted>2021-01-28T19:02:00Z</cp:lastPrinted>
  <dcterms:created xsi:type="dcterms:W3CDTF">2021-01-27T22:02:00Z</dcterms:created>
  <dcterms:modified xsi:type="dcterms:W3CDTF">2024-01-19T16:48:00Z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